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2577-2026 i Sträng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