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7923-2025 i Strängnäs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