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17-2022 i Strängnä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