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klagomål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6534667, E 641439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