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Detta dokument behandlar höga naturvärden i avverkningsanmälan A 51481-2024 i Trosa kommun som inkom 2024-11-07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6535654, E 647621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