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24 meter från avverkningsanmälan A 56117-2022 i Trosa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