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klagomål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6460539, E 489520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