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dokument behandlar höga naturvärden i avverkningsanmälan A 65337-2021 i Ydre kommun som inkom 2021-11-15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6397035, E 516792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