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56323-2021 i Ydre kommun</w:t>
      </w:r>
    </w:p>
    <w:p>
      <w:r>
        <w:t>Denna tillsynsbegäran behandlar höga naturvärden i avverkningsanmälan A 56323-2021 i Ydre kommun som inkom 2021-10-11 och omfattar 4,6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