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0328-2024 i Yd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