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dokument behandlar höga naturvärden i avverkningsanmälan A 47467-2021 i Ydre kommun som inkom 2021-09-08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6399795, E 511896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