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dokument behandlar höga naturvärden i avverkningsanmälan A 54520-2025 i Ydre kommun som inkom 2025-11-04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6845" cy="5688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306845"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6403815, E 510952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