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Detta dokument behandlar höga naturvärden i avverkningsanmälan A 47467-2021 i Ydre kommun som inkom 2021-09-08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6399795, E 511896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