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Detta dokument behandlar höga naturvärden i avverkningsanmälan A 12669-2025 i Ydre kommun som inkom 2025-03-17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6403103, E 516977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