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Detta dokument behandlar höga naturvärden i avverkningsanmälan A 23612-2025 i Ydre kommun som inkom 2025-05-15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6406734, E 509757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2 naturvårdsarter hittats: tallticka (NT, T) och blomkålssvamp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