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Detta dokument behandlar höga naturvärden i avverkningsanmälan A 65337-2021 i Ydre kommun som inkom 2021-11-15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6397035, E 516792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