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3612-2025 i Yd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