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1-2025 i Yd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