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27099-2023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