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motaggsvamp (NT), svartvit taggsvamp (NT), svinrot (NT), ullticka (NT), vedskivlav (NT), björksplintborre (S), blodvaxing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