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dokument behandlar höga naturvärden i avverkningsanmälan A 35863-2025 i Kinda kommun. Denna avverkningsanmälan inkom 2025-07-23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