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63-2021 i Ki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