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dokument behandlar höga naturvärden i avverkningsanmälan A 25414-2026 i Kinda kommun. Denna avverkningsanmälan inkom 2026-06-03 21:22:38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6483"/>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016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66941"/>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36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