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dokument behandlar höga naturvärden i avverkningsanmälan A 24989-2026 i Kinda kommun som inkom 2026-06-01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6431252, E 526521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