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som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tallticka (NT, T), aspvedgnagare (S), fällmossa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6436711, E 539252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