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dokument behandlar höga naturvärden i avverkningsanmälan A 27647-2026 i Kinda kommun som inkom 2026-06-17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6413720, E 556520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