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dokument behandlar höga naturvärden i avverkningsanmälan A 46757-2022 i Kinda kommun som inkom 2022-10-17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6434291, E 543786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