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Detta dokument behandlar höga naturvärden i avverkningsanmälan A 5371-2024 i Kinda kommun som inkom 2024-02-09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6443809, E 550393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