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Detta dokument behandlar höga naturvärden i avverkningsanmälan A 54477-2025 i Kinda kommun som inkom 2025-11-04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6440707, E 556194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10 naturvårdsarter hittats: dropptaggsvamp (NT, T), dvärgbägarlav (NT, T), orange taggsvamp (NT, T), tallticka (NT, T), vedskivlav (NT, T), flagellkvastmossa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