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Detta dokument behandlar höga naturvärden i avverkningsanmälan A 56129-2024 i Kinda kommun som inkom 2024-11-28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6428770, E 531841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