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klagomål behandlar höga naturvärden i avverkningsanmälan A 40100-2021 i Kinda kommun som inkom 2021-08-10 och omfattar 0,6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6425731, E 541244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