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9514-2024 i Ki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