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56710-2025 i Kinda kommun</w:t>
      </w:r>
    </w:p>
    <w:p>
      <w:r>
        <w:t>Detta klagomål behandlar höga naturvärden i avverkningsanmälan A 56710-2025 i Kinda kommun som inkom 2025-11-16 och omfattar 4,8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56710-2025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6425518, E 555862 i SWEREF 99 TM.</w:t>
      </w:r>
    </w:p>
    <w:p>
      <w:r>
        <w:t>Inom 9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