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9509-2024 i Ki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