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dokument behandlar höga naturvärden i avverkningsanmälan A 12505-2026 i Kinda kommun. Denna avverkningsanmälan inkom 2026-03-09 13:52:22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