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dokument behandlar höga naturvärden i avverkningsanmälan A 49440-2021 i Kinda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6423424, E 543761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