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Detta dokument behandlar höga naturvärden i avverkningsanmälan A 3417-2025 i Kinda kommun som inkom 2025-01-23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6425482, E 536456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fällmossa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