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Detta dokument behandlar höga naturvärden i avverkningsanmälan A 5119-2023 i Kinda kommun som inkom 2023-02-01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6442572, E 533233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7 naturvårdsarter hittats: jungfrulin (NT), spindelört (NT), svinrot (NT), ekoxe (S, §6), blåsippa (T, §9), gröngöling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