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669-2025 i Kinda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