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68-2025 i Kin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