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588-2025 i Kinda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