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27667-2022 i Kinda kommun</w:t>
      </w:r>
    </w:p>
    <w:p>
      <w:r>
        <w:t>Detta dokument behandlar höga naturvärden i avverkningsanmälan A 27667-2022 i Kinda kommun. Denna avverkningsanmälan inkom 2022-07-01 09:22:55 och omfattar 28,5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mindre märgborre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7667-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6441027, E 552768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