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dokument behandlar höga naturvärden i avverkningsanmälan A 27099-2023 i Kinda kommun som inkom 2023-06-19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6421721, E 532445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