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Detta dokument behandlar höga naturvärden i avverkningsanmälan A 27581-2025 i Kinda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6436711, E 539252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