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Detta dokument behandlar höga naturvärden i avverkningsanmälan A 31147-2025 i Kinda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6426947, E 541436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