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Detta dokument behandlar höga naturvärden i avverkningsanmälan A 46757-2022 i Kinda kommun som inkom 2022-10-17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6434291, E 543786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