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Detta dokument behandlar höga naturvärden i avverkningsanmälan A 5119-2023 i Kinda kommun som inkom 2023-02-01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6442572, E 533233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7 naturvårdsarter hittats: jungfrulin (NT), spindelört (NT), svinrot (NT), ekoxe (S, §6), blåsippa (T, §9), gröngöling (§4)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 blåsippa (T, §9),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