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Detta dokument behandlar höga naturvärden i avverkningsanmälan A 54872-2022 i Kinda kommun som inkom 2022-11-21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6412483, E 531764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