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26638-2023 i Boxholms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