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klagomål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6445284, E 511965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